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F012C" w14:textId="77777777" w:rsidR="00B83447" w:rsidRDefault="00B83447" w:rsidP="00B34324">
      <w:pPr>
        <w:tabs>
          <w:tab w:val="left" w:pos="1620"/>
          <w:tab w:val="right" w:pos="8640"/>
        </w:tabs>
        <w:rPr>
          <w:rFonts w:cs="V&amp;W Syntax (Adobe)"/>
        </w:rPr>
      </w:pPr>
      <w:r w:rsidRPr="00B83447">
        <w:rPr>
          <w:rFonts w:cs="V&amp;W Syntax (Adobe)"/>
          <w:sz w:val="24"/>
        </w:rPr>
        <w:t xml:space="preserve">Bijlage </w:t>
      </w:r>
      <w:proofErr w:type="gramStart"/>
      <w:r w:rsidR="00761674">
        <w:rPr>
          <w:rFonts w:cs="V&amp;W Syntax (Adobe)"/>
          <w:sz w:val="24"/>
        </w:rPr>
        <w:t>N</w:t>
      </w:r>
      <w:r w:rsidR="002C58BA">
        <w:rPr>
          <w:rFonts w:cs="V&amp;W Syntax (Adobe)"/>
          <w:sz w:val="24"/>
        </w:rPr>
        <w:t xml:space="preserve">  </w:t>
      </w:r>
      <w:r w:rsidR="00B34324" w:rsidRPr="00B34324">
        <w:rPr>
          <w:rFonts w:cs="V&amp;W Syntax (Adobe)"/>
          <w:sz w:val="24"/>
        </w:rPr>
        <w:t>Model</w:t>
      </w:r>
      <w:proofErr w:type="gramEnd"/>
      <w:r w:rsidR="00B34324" w:rsidRPr="00B34324">
        <w:rPr>
          <w:rFonts w:cs="V&amp;W Syntax (Adobe)"/>
          <w:sz w:val="24"/>
        </w:rPr>
        <w:t xml:space="preserve"> bankgarantie</w:t>
      </w:r>
    </w:p>
    <w:p w14:paraId="44ECF436" w14:textId="77777777" w:rsidR="00B83447" w:rsidRDefault="00B83447" w:rsidP="00B83447">
      <w:pPr>
        <w:tabs>
          <w:tab w:val="left" w:pos="540"/>
          <w:tab w:val="right" w:pos="8640"/>
        </w:tabs>
        <w:rPr>
          <w:rFonts w:cs="V&amp;W Syntax (Adobe)"/>
        </w:rPr>
      </w:pPr>
    </w:p>
    <w:p w14:paraId="5161A5F1" w14:textId="77777777" w:rsidR="00B83447" w:rsidRDefault="00B83447" w:rsidP="002E6DF6">
      <w:pPr>
        <w:tabs>
          <w:tab w:val="left" w:pos="540"/>
          <w:tab w:val="right" w:pos="8640"/>
        </w:tabs>
        <w:spacing w:line="240" w:lineRule="auto"/>
        <w:rPr>
          <w:rFonts w:cs="V&amp;W Syntax (Adobe)"/>
        </w:rPr>
      </w:pPr>
    </w:p>
    <w:p w14:paraId="6F0D0313" w14:textId="77777777" w:rsidR="00C05485" w:rsidRDefault="00C05485" w:rsidP="00C05485">
      <w:pPr>
        <w:suppressAutoHyphens/>
        <w:ind w:left="567"/>
        <w:rPr>
          <w:rFonts w:ascii="Arial" w:hAnsi="Arial"/>
        </w:rPr>
      </w:pPr>
    </w:p>
    <w:p w14:paraId="613BE17E" w14:textId="67CF29FB" w:rsidR="00C05485" w:rsidRPr="00C05485" w:rsidRDefault="00C05485" w:rsidP="00C05485">
      <w:pPr>
        <w:tabs>
          <w:tab w:val="center" w:pos="4276"/>
          <w:tab w:val="right" w:pos="9072"/>
        </w:tabs>
        <w:suppressAutoHyphens/>
      </w:pPr>
      <w:r w:rsidRPr="00C05485">
        <w:rPr>
          <w:b/>
        </w:rPr>
        <w:t>B A N K G A R A N T I E</w:t>
      </w:r>
      <w:r>
        <w:rPr>
          <w:b/>
        </w:rPr>
        <w:tab/>
      </w:r>
      <w:r>
        <w:rPr>
          <w:b/>
        </w:rPr>
        <w:tab/>
      </w:r>
      <w:r w:rsidRPr="00C05485">
        <w:rPr>
          <w:rFonts w:ascii="Arial" w:hAnsi="Arial"/>
          <w:b/>
        </w:rPr>
        <w:t>(</w:t>
      </w:r>
      <w:r w:rsidRPr="00C05485">
        <w:rPr>
          <w:b/>
        </w:rPr>
        <w:t>model UAV)</w:t>
      </w:r>
    </w:p>
    <w:p w14:paraId="19AA5865" w14:textId="77777777" w:rsidR="00C05485" w:rsidRPr="00C05485" w:rsidRDefault="00C05485" w:rsidP="00C05485">
      <w:pPr>
        <w:suppressAutoHyphens/>
        <w:rPr>
          <w:rFonts w:ascii="Arial" w:hAnsi="Arial"/>
        </w:rPr>
      </w:pPr>
    </w:p>
    <w:p w14:paraId="370DEC97" w14:textId="77777777" w:rsidR="00C05485" w:rsidRPr="00C05485" w:rsidRDefault="00C05485" w:rsidP="00C05485">
      <w:pPr>
        <w:suppressAutoHyphens/>
        <w:rPr>
          <w:rFonts w:ascii="Arial" w:hAnsi="Arial"/>
        </w:rPr>
      </w:pPr>
    </w:p>
    <w:p w14:paraId="2C3A24CA" w14:textId="77777777" w:rsidR="00C05485" w:rsidRPr="00CF78A2" w:rsidRDefault="00C05485" w:rsidP="00C05485">
      <w:pPr>
        <w:tabs>
          <w:tab w:val="right" w:leader="underscore" w:pos="9072"/>
        </w:tabs>
        <w:suppressAutoHyphens/>
      </w:pPr>
      <w:r w:rsidRPr="00CF78A2">
        <w:t xml:space="preserve">De ondergetekende </w:t>
      </w:r>
      <w:r w:rsidRPr="00CF78A2">
        <w:tab/>
        <w:t xml:space="preserve">  </w:t>
      </w:r>
      <w:r w:rsidRPr="00CF78A2">
        <w:rPr>
          <w:rStyle w:val="Voetnootmarkering"/>
        </w:rPr>
        <w:footnoteReference w:id="1"/>
      </w:r>
    </w:p>
    <w:p w14:paraId="4DA21B3F" w14:textId="77777777" w:rsidR="00C05485" w:rsidRPr="00CF78A2" w:rsidRDefault="00C05485" w:rsidP="00C05485">
      <w:pPr>
        <w:tabs>
          <w:tab w:val="right" w:pos="9072"/>
        </w:tabs>
        <w:suppressAutoHyphens/>
      </w:pPr>
    </w:p>
    <w:p w14:paraId="5EFC0CC3" w14:textId="77777777" w:rsidR="00C05485" w:rsidRPr="00CF78A2" w:rsidRDefault="00C05485" w:rsidP="00C05485">
      <w:pPr>
        <w:tabs>
          <w:tab w:val="right" w:leader="underscore" w:pos="9072"/>
        </w:tabs>
        <w:suppressAutoHyphens/>
      </w:pPr>
      <w:proofErr w:type="gramStart"/>
      <w:r w:rsidRPr="00CF78A2">
        <w:t>gevestigd</w:t>
      </w:r>
      <w:proofErr w:type="gramEnd"/>
      <w:r w:rsidRPr="00CF78A2">
        <w:t xml:space="preserve"> te</w:t>
      </w:r>
      <w:r w:rsidRPr="00CF78A2">
        <w:tab/>
        <w:t xml:space="preserve">, </w:t>
      </w:r>
      <w:r w:rsidRPr="00CF78A2">
        <w:rPr>
          <w:rStyle w:val="Voetnootmarkering"/>
        </w:rPr>
        <w:footnoteReference w:id="2"/>
      </w:r>
    </w:p>
    <w:p w14:paraId="06827C9F" w14:textId="77777777" w:rsidR="00C05485" w:rsidRPr="00CF78A2" w:rsidRDefault="00C05485" w:rsidP="00C05485">
      <w:pPr>
        <w:tabs>
          <w:tab w:val="right" w:pos="9072"/>
        </w:tabs>
        <w:suppressAutoHyphens/>
      </w:pPr>
    </w:p>
    <w:p w14:paraId="56F382D4" w14:textId="77777777" w:rsidR="00C05485" w:rsidRPr="00CF78A2" w:rsidRDefault="00C05485" w:rsidP="00C05485">
      <w:pPr>
        <w:tabs>
          <w:tab w:val="right" w:pos="9072"/>
        </w:tabs>
        <w:suppressAutoHyphens/>
      </w:pPr>
      <w:proofErr w:type="gramStart"/>
      <w:r w:rsidRPr="00CF78A2">
        <w:t>hierna</w:t>
      </w:r>
      <w:proofErr w:type="gramEnd"/>
      <w:r w:rsidRPr="00CF78A2">
        <w:t xml:space="preserve"> te noemen 'de borg',</w:t>
      </w:r>
    </w:p>
    <w:p w14:paraId="56EED927" w14:textId="77777777" w:rsidR="00C05485" w:rsidRPr="00CF78A2" w:rsidRDefault="00C05485" w:rsidP="00C05485">
      <w:pPr>
        <w:tabs>
          <w:tab w:val="right" w:pos="9072"/>
        </w:tabs>
        <w:suppressAutoHyphens/>
      </w:pPr>
    </w:p>
    <w:p w14:paraId="240D9AB7" w14:textId="77777777" w:rsidR="00C05485" w:rsidRPr="00CF78A2" w:rsidRDefault="00C05485" w:rsidP="00C05485">
      <w:pPr>
        <w:tabs>
          <w:tab w:val="right" w:pos="9072"/>
        </w:tabs>
        <w:suppressAutoHyphens/>
      </w:pPr>
      <w:proofErr w:type="gramStart"/>
      <w:r w:rsidRPr="00CF78A2">
        <w:t>stelt</w:t>
      </w:r>
      <w:proofErr w:type="gramEnd"/>
      <w:r w:rsidRPr="00CF78A2">
        <w:t xml:space="preserve"> zich hierbij, onder </w:t>
      </w:r>
      <w:proofErr w:type="spellStart"/>
      <w:r w:rsidRPr="00CF78A2">
        <w:t>afstanddoening</w:t>
      </w:r>
      <w:proofErr w:type="spellEnd"/>
      <w:r w:rsidRPr="00CF78A2">
        <w:t xml:space="preserve"> van alle bij de wet aan borgen toegekende verweermiddelen,</w:t>
      </w:r>
    </w:p>
    <w:p w14:paraId="38F52763" w14:textId="77777777" w:rsidR="00C05485" w:rsidRPr="00CF78A2" w:rsidRDefault="00C05485" w:rsidP="00C05485">
      <w:pPr>
        <w:tabs>
          <w:tab w:val="right" w:pos="9072"/>
        </w:tabs>
        <w:suppressAutoHyphens/>
      </w:pPr>
    </w:p>
    <w:p w14:paraId="2FF4D0B1" w14:textId="77777777" w:rsidR="00C05485" w:rsidRPr="00CF78A2" w:rsidRDefault="00C05485" w:rsidP="00C05485">
      <w:pPr>
        <w:tabs>
          <w:tab w:val="right" w:leader="underscore" w:pos="9072"/>
        </w:tabs>
        <w:suppressAutoHyphens/>
      </w:pPr>
      <w:proofErr w:type="gramStart"/>
      <w:r w:rsidRPr="00CF78A2">
        <w:t>tegenover</w:t>
      </w:r>
      <w:proofErr w:type="gramEnd"/>
      <w:r w:rsidRPr="00CF78A2">
        <w:t xml:space="preserve"> De Staat der Nederlanden, Ministerie van Infrastructuur en </w:t>
      </w:r>
      <w:r>
        <w:t>Waterstaat</w:t>
      </w:r>
    </w:p>
    <w:p w14:paraId="5DF6D3F7" w14:textId="77777777" w:rsidR="00C05485" w:rsidRPr="00CF78A2" w:rsidRDefault="00C05485" w:rsidP="00C05485">
      <w:pPr>
        <w:tabs>
          <w:tab w:val="right" w:pos="9072"/>
        </w:tabs>
        <w:suppressAutoHyphens/>
      </w:pPr>
    </w:p>
    <w:p w14:paraId="612E9760" w14:textId="77777777" w:rsidR="00C05485" w:rsidRPr="00CF78A2" w:rsidRDefault="00C05485" w:rsidP="00C05485">
      <w:pPr>
        <w:tabs>
          <w:tab w:val="right" w:leader="underscore" w:pos="9072"/>
        </w:tabs>
        <w:suppressAutoHyphens/>
      </w:pPr>
      <w:proofErr w:type="gramStart"/>
      <w:r w:rsidRPr="00CF78A2">
        <w:t>gevestigd</w:t>
      </w:r>
      <w:proofErr w:type="gramEnd"/>
      <w:r w:rsidRPr="00CF78A2">
        <w:t xml:space="preserve"> te ‘s-Gravenhage</w:t>
      </w:r>
      <w:r w:rsidRPr="00CF78A2">
        <w:tab/>
        <w:t xml:space="preserve">  </w:t>
      </w:r>
      <w:r w:rsidRPr="00CF78A2">
        <w:rPr>
          <w:rStyle w:val="Voetnootmarkering"/>
        </w:rPr>
        <w:footnoteReference w:id="3"/>
      </w:r>
    </w:p>
    <w:p w14:paraId="53722640" w14:textId="77777777" w:rsidR="00C05485" w:rsidRPr="00CF78A2" w:rsidRDefault="00C05485" w:rsidP="00C05485">
      <w:pPr>
        <w:tabs>
          <w:tab w:val="right" w:pos="9072"/>
        </w:tabs>
        <w:suppressAutoHyphens/>
      </w:pPr>
    </w:p>
    <w:p w14:paraId="5D324010" w14:textId="77777777" w:rsidR="00C05485" w:rsidRPr="00CF78A2" w:rsidRDefault="00C05485" w:rsidP="00C05485">
      <w:pPr>
        <w:tabs>
          <w:tab w:val="right" w:pos="9072"/>
        </w:tabs>
        <w:suppressAutoHyphens/>
      </w:pPr>
      <w:proofErr w:type="gramStart"/>
      <w:r w:rsidRPr="00CF78A2">
        <w:t>hierna</w:t>
      </w:r>
      <w:proofErr w:type="gramEnd"/>
      <w:r w:rsidRPr="00CF78A2">
        <w:t xml:space="preserve"> te noemen 'de Opdrachtgever',</w:t>
      </w:r>
    </w:p>
    <w:p w14:paraId="6BD08558" w14:textId="77777777" w:rsidR="00C05485" w:rsidRPr="00CF78A2" w:rsidRDefault="00C05485" w:rsidP="00C05485">
      <w:pPr>
        <w:tabs>
          <w:tab w:val="right" w:pos="9072"/>
        </w:tabs>
        <w:suppressAutoHyphens/>
      </w:pPr>
    </w:p>
    <w:p w14:paraId="39987183" w14:textId="77777777" w:rsidR="00C05485" w:rsidRPr="00CF78A2" w:rsidRDefault="00C05485" w:rsidP="00C05485">
      <w:pPr>
        <w:tabs>
          <w:tab w:val="right" w:pos="9072"/>
        </w:tabs>
        <w:suppressAutoHyphens/>
      </w:pPr>
      <w:proofErr w:type="gramStart"/>
      <w:r w:rsidRPr="00CF78A2">
        <w:t>tot</w:t>
      </w:r>
      <w:proofErr w:type="gramEnd"/>
      <w:r w:rsidRPr="00CF78A2">
        <w:t xml:space="preserve"> borg voor de </w:t>
      </w:r>
      <w:proofErr w:type="spellStart"/>
      <w:r w:rsidRPr="00CF78A2">
        <w:t>richtige</w:t>
      </w:r>
      <w:proofErr w:type="spellEnd"/>
      <w:r w:rsidRPr="00CF78A2">
        <w:t xml:space="preserve"> nakoming</w:t>
      </w:r>
    </w:p>
    <w:p w14:paraId="284781D6" w14:textId="77777777" w:rsidR="00C05485" w:rsidRPr="00CF78A2" w:rsidRDefault="00C05485" w:rsidP="00C05485">
      <w:pPr>
        <w:tabs>
          <w:tab w:val="right" w:pos="9072"/>
        </w:tabs>
        <w:suppressAutoHyphens/>
      </w:pPr>
    </w:p>
    <w:p w14:paraId="5A4CC103" w14:textId="77777777" w:rsidR="00C05485" w:rsidRPr="00CF78A2" w:rsidRDefault="00C05485" w:rsidP="00C05485">
      <w:pPr>
        <w:tabs>
          <w:tab w:val="right" w:leader="underscore" w:pos="9072"/>
        </w:tabs>
        <w:suppressAutoHyphens/>
      </w:pPr>
      <w:proofErr w:type="gramStart"/>
      <w:r w:rsidRPr="00CF78A2">
        <w:t>door</w:t>
      </w:r>
      <w:proofErr w:type="gramEnd"/>
      <w:r w:rsidRPr="00CF78A2">
        <w:t xml:space="preserve"> </w:t>
      </w:r>
      <w:r w:rsidRPr="00CF78A2">
        <w:tab/>
        <w:t xml:space="preserve">  </w:t>
      </w:r>
      <w:r w:rsidRPr="00CF78A2">
        <w:rPr>
          <w:rStyle w:val="Voetnootmarkering"/>
        </w:rPr>
        <w:footnoteReference w:id="4"/>
      </w:r>
    </w:p>
    <w:p w14:paraId="4D957ADD" w14:textId="77777777" w:rsidR="00C05485" w:rsidRPr="00CF78A2" w:rsidRDefault="00C05485" w:rsidP="00C05485">
      <w:pPr>
        <w:tabs>
          <w:tab w:val="right" w:pos="9072"/>
        </w:tabs>
        <w:suppressAutoHyphens/>
      </w:pPr>
    </w:p>
    <w:p w14:paraId="7A9743E7" w14:textId="77777777" w:rsidR="00C05485" w:rsidRPr="00CF78A2" w:rsidRDefault="00C05485" w:rsidP="00C05485">
      <w:pPr>
        <w:tabs>
          <w:tab w:val="right" w:leader="underscore" w:pos="9072"/>
        </w:tabs>
        <w:suppressAutoHyphens/>
      </w:pPr>
      <w:proofErr w:type="gramStart"/>
      <w:r w:rsidRPr="00CF78A2">
        <w:t>gevestigd</w:t>
      </w:r>
      <w:proofErr w:type="gramEnd"/>
      <w:r w:rsidRPr="00CF78A2">
        <w:t xml:space="preserve"> te</w:t>
      </w:r>
      <w:r w:rsidRPr="00CF78A2">
        <w:tab/>
        <w:t xml:space="preserve">, </w:t>
      </w:r>
      <w:r w:rsidRPr="00CF78A2">
        <w:rPr>
          <w:rStyle w:val="Voetnootmarkering"/>
        </w:rPr>
        <w:footnoteReference w:id="5"/>
      </w:r>
    </w:p>
    <w:p w14:paraId="1814EA09" w14:textId="77777777" w:rsidR="00C05485" w:rsidRPr="00CF78A2" w:rsidRDefault="00C05485" w:rsidP="00C05485">
      <w:pPr>
        <w:tabs>
          <w:tab w:val="right" w:pos="9072"/>
        </w:tabs>
        <w:suppressAutoHyphens/>
      </w:pPr>
    </w:p>
    <w:p w14:paraId="75630B25" w14:textId="77777777" w:rsidR="00C05485" w:rsidRPr="00CF78A2" w:rsidRDefault="00C05485" w:rsidP="00C05485">
      <w:pPr>
        <w:tabs>
          <w:tab w:val="right" w:pos="9072"/>
        </w:tabs>
        <w:suppressAutoHyphens/>
      </w:pPr>
      <w:proofErr w:type="gramStart"/>
      <w:r w:rsidRPr="00CF78A2">
        <w:t>hierna</w:t>
      </w:r>
      <w:proofErr w:type="gramEnd"/>
      <w:r w:rsidRPr="00CF78A2">
        <w:t xml:space="preserve"> te noemen 'de Aannemer',</w:t>
      </w:r>
    </w:p>
    <w:p w14:paraId="73AF8D43" w14:textId="77777777" w:rsidR="00C05485" w:rsidRPr="00CF78A2" w:rsidRDefault="00C05485" w:rsidP="00C05485">
      <w:pPr>
        <w:tabs>
          <w:tab w:val="right" w:pos="9072"/>
        </w:tabs>
        <w:suppressAutoHyphens/>
      </w:pPr>
    </w:p>
    <w:p w14:paraId="30CB493D" w14:textId="77777777" w:rsidR="00C05485" w:rsidRPr="00CF78A2" w:rsidRDefault="00C05485" w:rsidP="00C05485">
      <w:pPr>
        <w:tabs>
          <w:tab w:val="right" w:pos="9072"/>
        </w:tabs>
        <w:suppressAutoHyphens/>
      </w:pPr>
      <w:proofErr w:type="gramStart"/>
      <w:r w:rsidRPr="00CF78A2">
        <w:t>van</w:t>
      </w:r>
      <w:proofErr w:type="gramEnd"/>
      <w:r w:rsidRPr="00CF78A2">
        <w:t xml:space="preserve"> diens verplichtingen, voortvloeiend uit </w:t>
      </w:r>
    </w:p>
    <w:p w14:paraId="01C5736B" w14:textId="77777777" w:rsidR="00C05485" w:rsidRPr="00CF78A2" w:rsidRDefault="00C05485" w:rsidP="00C05485">
      <w:pPr>
        <w:tabs>
          <w:tab w:val="right" w:pos="9072"/>
        </w:tabs>
        <w:suppressAutoHyphens/>
      </w:pPr>
    </w:p>
    <w:p w14:paraId="0EE98393" w14:textId="77777777" w:rsidR="00C05485" w:rsidRPr="00CF78A2" w:rsidRDefault="00C05485" w:rsidP="00C05485">
      <w:pPr>
        <w:tabs>
          <w:tab w:val="right" w:leader="underscore" w:pos="9072"/>
        </w:tabs>
        <w:suppressAutoHyphens/>
      </w:pPr>
      <w:proofErr w:type="gramStart"/>
      <w:r w:rsidRPr="00CF78A2">
        <w:t>bestek</w:t>
      </w:r>
      <w:proofErr w:type="gramEnd"/>
      <w:r w:rsidRPr="00CF78A2">
        <w:t xml:space="preserve">/overeenkomst nr. </w:t>
      </w:r>
      <w:r w:rsidRPr="00CF78A2">
        <w:tab/>
        <w:t xml:space="preserve">  </w:t>
      </w:r>
      <w:r w:rsidRPr="00CF78A2">
        <w:rPr>
          <w:rStyle w:val="Voetnootmarkering"/>
        </w:rPr>
        <w:footnoteReference w:id="6"/>
      </w:r>
    </w:p>
    <w:p w14:paraId="2F695E9F" w14:textId="77777777" w:rsidR="00C05485" w:rsidRPr="00CF78A2" w:rsidRDefault="00C05485" w:rsidP="00C05485">
      <w:pPr>
        <w:tabs>
          <w:tab w:val="right" w:pos="9072"/>
        </w:tabs>
        <w:suppressAutoHyphens/>
      </w:pPr>
    </w:p>
    <w:p w14:paraId="785FB76D" w14:textId="15E5734A" w:rsidR="00C05485" w:rsidRPr="00CF78A2" w:rsidRDefault="00C05485" w:rsidP="00C05485">
      <w:pPr>
        <w:tabs>
          <w:tab w:val="right" w:pos="9072"/>
        </w:tabs>
        <w:suppressAutoHyphens/>
      </w:pPr>
      <w:proofErr w:type="gramStart"/>
      <w:r w:rsidRPr="00CF78A2">
        <w:t>betreffende</w:t>
      </w:r>
      <w:proofErr w:type="gramEnd"/>
      <w:r w:rsidRPr="00CF78A2">
        <w:t xml:space="preserve"> het navolgende door de Opdrachtgever opgedragen en door de Aannemer</w:t>
      </w:r>
      <w:r w:rsidR="00F45B50">
        <w:t xml:space="preserve"> </w:t>
      </w:r>
      <w:r w:rsidRPr="00CF78A2">
        <w:t>aangenomen werk, te weten het</w:t>
      </w:r>
    </w:p>
    <w:p w14:paraId="0B0CBD3F" w14:textId="77777777" w:rsidR="00C05485" w:rsidRPr="00CF78A2" w:rsidRDefault="00C05485" w:rsidP="00C05485">
      <w:pPr>
        <w:tabs>
          <w:tab w:val="right" w:pos="9072"/>
        </w:tabs>
        <w:suppressAutoHyphens/>
      </w:pPr>
    </w:p>
    <w:p w14:paraId="02C4DC0D" w14:textId="77777777" w:rsidR="00C05485" w:rsidRDefault="00C05485" w:rsidP="00C05485">
      <w:pPr>
        <w:tabs>
          <w:tab w:val="right" w:leader="underscore" w:pos="9072"/>
        </w:tabs>
        <w:suppressAutoHyphens/>
        <w:rPr>
          <w:rFonts w:ascii="Arial" w:hAnsi="Arial"/>
        </w:rPr>
      </w:pPr>
      <w:r>
        <w:rPr>
          <w:rFonts w:ascii="Arial" w:hAnsi="Arial"/>
        </w:rPr>
        <w:tab/>
      </w:r>
    </w:p>
    <w:p w14:paraId="553AA11C" w14:textId="77777777" w:rsidR="00C05485" w:rsidRDefault="00C05485" w:rsidP="00C05485">
      <w:pPr>
        <w:tabs>
          <w:tab w:val="right" w:pos="9072"/>
        </w:tabs>
        <w:suppressAutoHyphens/>
        <w:rPr>
          <w:rFonts w:ascii="Arial" w:hAnsi="Arial"/>
        </w:rPr>
      </w:pPr>
    </w:p>
    <w:p w14:paraId="45438677" w14:textId="77777777" w:rsidR="00C05485" w:rsidRDefault="00C05485" w:rsidP="00C05485">
      <w:pPr>
        <w:tabs>
          <w:tab w:val="right" w:leader="underscore" w:pos="9072"/>
        </w:tabs>
        <w:suppressAutoHyphens/>
        <w:rPr>
          <w:rFonts w:ascii="Arial" w:hAnsi="Arial"/>
        </w:rPr>
      </w:pPr>
      <w:r>
        <w:rPr>
          <w:rFonts w:ascii="Arial" w:hAnsi="Arial"/>
        </w:rPr>
        <w:tab/>
        <w:t>,</w:t>
      </w:r>
      <w:r>
        <w:rPr>
          <w:rFonts w:ascii="Arial" w:hAnsi="Arial"/>
          <w:sz w:val="17"/>
        </w:rPr>
        <w:t xml:space="preserve"> </w:t>
      </w:r>
      <w:r>
        <w:rPr>
          <w:rStyle w:val="Voetnootmarkering"/>
          <w:rFonts w:ascii="Arial" w:hAnsi="Arial"/>
          <w:sz w:val="17"/>
        </w:rPr>
        <w:footnoteReference w:id="7"/>
      </w:r>
    </w:p>
    <w:p w14:paraId="4A8A6529" w14:textId="77777777" w:rsidR="00C05485" w:rsidRDefault="00C05485" w:rsidP="00C05485">
      <w:pPr>
        <w:tabs>
          <w:tab w:val="right" w:pos="9072"/>
        </w:tabs>
        <w:suppressAutoHyphens/>
        <w:rPr>
          <w:rFonts w:ascii="Arial" w:hAnsi="Arial"/>
        </w:rPr>
      </w:pPr>
    </w:p>
    <w:p w14:paraId="3A57BF3F" w14:textId="77777777" w:rsidR="00C05485" w:rsidRDefault="00C05485" w:rsidP="00C05485">
      <w:pPr>
        <w:tabs>
          <w:tab w:val="right" w:pos="9072"/>
        </w:tabs>
        <w:suppressAutoHyphens/>
        <w:rPr>
          <w:rFonts w:ascii="Arial" w:hAnsi="Arial"/>
        </w:rPr>
      </w:pPr>
    </w:p>
    <w:p w14:paraId="53509633" w14:textId="77777777" w:rsidR="00C05485" w:rsidRPr="00CF78A2" w:rsidRDefault="00C05485" w:rsidP="00C05485">
      <w:pPr>
        <w:tabs>
          <w:tab w:val="left" w:leader="underscore" w:pos="4820"/>
          <w:tab w:val="right" w:leader="underscore" w:pos="9072"/>
        </w:tabs>
        <w:suppressAutoHyphens/>
      </w:pPr>
      <w:proofErr w:type="gramStart"/>
      <w:r w:rsidRPr="00CF78A2">
        <w:t>zulks</w:t>
      </w:r>
      <w:proofErr w:type="gramEnd"/>
      <w:r w:rsidRPr="00CF78A2">
        <w:t xml:space="preserve"> tot een bedrag van €</w:t>
      </w:r>
      <w:r w:rsidRPr="00CF78A2">
        <w:tab/>
        <w:t>, zegge</w:t>
      </w:r>
      <w:r>
        <w:t>:</w:t>
      </w:r>
      <w:r w:rsidRPr="00CF78A2">
        <w:t xml:space="preserve"> </w:t>
      </w:r>
      <w:r w:rsidRPr="00CF78A2">
        <w:tab/>
      </w:r>
    </w:p>
    <w:p w14:paraId="559EF2D9" w14:textId="77777777" w:rsidR="00C05485" w:rsidRDefault="00C05485" w:rsidP="00C05485">
      <w:pPr>
        <w:suppressAutoHyphens/>
        <w:rPr>
          <w:rFonts w:ascii="Arial" w:hAnsi="Arial"/>
        </w:rPr>
      </w:pPr>
    </w:p>
    <w:p w14:paraId="4DD7643F" w14:textId="77777777" w:rsidR="00C05485" w:rsidRDefault="00C05485" w:rsidP="00C05485">
      <w:pPr>
        <w:tabs>
          <w:tab w:val="right" w:leader="underscore" w:pos="9072"/>
        </w:tabs>
        <w:suppressAutoHyphens/>
        <w:rPr>
          <w:rFonts w:ascii="Arial" w:hAnsi="Arial"/>
        </w:rPr>
      </w:pPr>
      <w:r>
        <w:rPr>
          <w:rFonts w:ascii="Arial" w:hAnsi="Arial"/>
          <w:sz w:val="17"/>
        </w:rPr>
        <w:tab/>
        <w:t xml:space="preserve">  </w:t>
      </w:r>
      <w:r>
        <w:rPr>
          <w:rStyle w:val="Voetnootmarkering"/>
          <w:rFonts w:ascii="Arial" w:hAnsi="Arial"/>
          <w:sz w:val="17"/>
        </w:rPr>
        <w:footnoteReference w:id="8"/>
      </w:r>
    </w:p>
    <w:p w14:paraId="5B2D9090" w14:textId="77777777" w:rsidR="00C05485" w:rsidRDefault="00C05485" w:rsidP="00C05485">
      <w:pPr>
        <w:suppressAutoHyphens/>
        <w:rPr>
          <w:rFonts w:ascii="Arial" w:hAnsi="Arial"/>
        </w:rPr>
      </w:pPr>
    </w:p>
    <w:p w14:paraId="7E0FCFAE" w14:textId="77777777" w:rsidR="00C05485" w:rsidRDefault="00C05485" w:rsidP="00C05485">
      <w:pPr>
        <w:suppressAutoHyphens/>
        <w:rPr>
          <w:rFonts w:ascii="Arial" w:hAnsi="Arial"/>
        </w:rPr>
      </w:pPr>
    </w:p>
    <w:p w14:paraId="3F9F5194" w14:textId="1735C08C" w:rsidR="00C05485" w:rsidRPr="00CF78A2" w:rsidRDefault="00C05485" w:rsidP="00C05485">
      <w:pPr>
        <w:suppressAutoHyphens/>
      </w:pPr>
      <w:r>
        <w:rPr>
          <w:rFonts w:ascii="Arial" w:hAnsi="Arial"/>
        </w:rPr>
        <w:br w:type="page"/>
      </w:r>
      <w:r w:rsidRPr="00CF78A2">
        <w:lastRenderedPageBreak/>
        <w:t xml:space="preserve">Op grond van deze bankgarantie verbindt de borg zich op eerste schriftelijk verzoek van de Opdrachtgever, onder mededeling dat de </w:t>
      </w:r>
      <w:r w:rsidR="00F45B50">
        <w:t>a</w:t>
      </w:r>
      <w:r w:rsidR="00F45B50" w:rsidRPr="00CF78A2">
        <w:t xml:space="preserve">annemer </w:t>
      </w:r>
      <w:r w:rsidRPr="00CF78A2">
        <w:t xml:space="preserve">in gebreke is gebleven met de </w:t>
      </w:r>
      <w:proofErr w:type="spellStart"/>
      <w:r w:rsidRPr="00CF78A2">
        <w:t>richtige</w:t>
      </w:r>
      <w:proofErr w:type="spellEnd"/>
      <w:r w:rsidRPr="00CF78A2">
        <w:t xml:space="preserve"> nakoming van de in voormeld bestek / 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r w:rsidRPr="00CF78A2">
        <w:br/>
      </w:r>
      <w:r w:rsidRPr="00CF78A2">
        <w:br/>
        <w:t>en</w:t>
      </w:r>
      <w:r w:rsidRPr="00CF78A2">
        <w:br/>
      </w:r>
      <w:r w:rsidRPr="00CF78A2">
        <w:br/>
        <w:t>indien door de Aannemer voorafgaand aan het verstrijken van de hiervoor genoemde termijn van tien werkdagen geen bewijs, bijvoorbeeld in de vorm van een ontvangstbevestiging van de Raad van Arbitrage voor de Bouwbedrijven in Nederland, aan de borg is overgelegd dat door hem een spoedgeschil bij de Raad van Arbitrage aanhangig is gemaakt.</w:t>
      </w:r>
    </w:p>
    <w:p w14:paraId="5E096EE9" w14:textId="77777777" w:rsidR="00C05485" w:rsidRPr="00CF78A2" w:rsidRDefault="00C05485" w:rsidP="00C05485">
      <w:pPr>
        <w:suppressAutoHyphens/>
      </w:pPr>
    </w:p>
    <w:p w14:paraId="2AF0B9D0" w14:textId="77777777" w:rsidR="00C05485" w:rsidRPr="00CF78A2" w:rsidRDefault="00C05485" w:rsidP="00C05485">
      <w:pPr>
        <w:suppressAutoHyphens/>
      </w:pPr>
      <w:r w:rsidRPr="00CF78A2">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in eerste aanleg dienovereenkomstig heeft beslist.</w:t>
      </w:r>
    </w:p>
    <w:p w14:paraId="701519E1" w14:textId="77777777" w:rsidR="00C05485" w:rsidRPr="00CF78A2" w:rsidRDefault="00C05485" w:rsidP="00C05485">
      <w:pPr>
        <w:suppressAutoHyphens/>
      </w:pPr>
    </w:p>
    <w:p w14:paraId="748ECB37" w14:textId="6667978B" w:rsidR="00C05485" w:rsidRPr="00CF78A2" w:rsidRDefault="00C05485" w:rsidP="00C05485">
      <w:pPr>
        <w:suppressAutoHyphens/>
      </w:pPr>
      <w:r w:rsidRPr="00CF78A2">
        <w:t xml:space="preserve">Deze zekerheidstelling blijft overeenkomstig het bepaalde in par.43a van de U.A.V. 2012 </w:t>
      </w:r>
      <w:r w:rsidR="00607FF9">
        <w:t xml:space="preserve">(versie 2025) </w:t>
      </w:r>
      <w:r w:rsidRPr="00CF78A2">
        <w:t>van kracht totdat de Aannemer aan zijn verplichtingen voortvloeiend uit het bestek heeft voldaan.</w:t>
      </w:r>
    </w:p>
    <w:p w14:paraId="2516EE33" w14:textId="77777777" w:rsidR="00C05485" w:rsidRPr="00CF78A2" w:rsidRDefault="00C05485" w:rsidP="00C05485">
      <w:pPr>
        <w:suppressAutoHyphens/>
      </w:pPr>
    </w:p>
    <w:p w14:paraId="7BBCDFAF" w14:textId="77777777" w:rsidR="00C05485" w:rsidRPr="00CF78A2" w:rsidRDefault="00C05485" w:rsidP="00C05485">
      <w:pPr>
        <w:suppressAutoHyphens/>
      </w:pPr>
      <w:proofErr w:type="gramStart"/>
      <w:r w:rsidRPr="00CF78A2">
        <w:t>Indien</w:t>
      </w:r>
      <w:proofErr w:type="gramEnd"/>
      <w:r w:rsidRPr="00CF78A2">
        <w:t xml:space="preserve"> de Opdrachtgever nalaat de ten behoeve van deze zekerheidstelling overgelegde bescheiden aan de Aannemer te retourneren, is de Aannemer gerechtigd de borg schriftelijk te verzoeken deze zekerheidstelling te beëindigen.</w:t>
      </w:r>
      <w:r w:rsidRPr="00CF78A2">
        <w:br/>
      </w:r>
    </w:p>
    <w:p w14:paraId="17DE2F84" w14:textId="77777777" w:rsidR="00C05485" w:rsidRPr="00CF78A2" w:rsidRDefault="00C05485" w:rsidP="00C05485">
      <w:pPr>
        <w:suppressAutoHyphens/>
      </w:pPr>
      <w:r w:rsidRPr="00CF78A2">
        <w:t xml:space="preserve">De borg is gerechtigd deze zekerheidstelling te beëindigen </w:t>
      </w:r>
      <w:proofErr w:type="gramStart"/>
      <w:r w:rsidRPr="00CF78A2">
        <w:t>indien</w:t>
      </w:r>
      <w:proofErr w:type="gramEnd"/>
      <w:r w:rsidRPr="00CF78A2">
        <w:t xml:space="preserve"> de Aannemer een afschrift van dit verzoek per aangetekende brief heeft gezonden aan de Opdrachtgever en laatstgenoemde niet binnen een maand na dagtekening van de aangetekende brief aan de borg schriftelijk heeft medegedeeld daarmede niet in te stemmen.</w:t>
      </w:r>
    </w:p>
    <w:p w14:paraId="41D1A701" w14:textId="77777777" w:rsidR="00C05485" w:rsidRPr="00CF78A2" w:rsidRDefault="00C05485" w:rsidP="00C05485">
      <w:pPr>
        <w:suppressAutoHyphens/>
      </w:pPr>
    </w:p>
    <w:p w14:paraId="2300B937" w14:textId="77777777" w:rsidR="00C05485" w:rsidRDefault="00C05485" w:rsidP="00C05485">
      <w:pPr>
        <w:suppressAutoHyphens/>
        <w:rPr>
          <w:rFonts w:ascii="Arial" w:hAnsi="Arial"/>
        </w:rPr>
      </w:pPr>
    </w:p>
    <w:p w14:paraId="6DCE4360" w14:textId="77777777" w:rsidR="00C05485" w:rsidRDefault="00C05485" w:rsidP="00C05485">
      <w:pPr>
        <w:suppressAutoHyphens/>
        <w:rPr>
          <w:rFonts w:ascii="Arial" w:hAnsi="Arial"/>
        </w:rPr>
      </w:pPr>
    </w:p>
    <w:p w14:paraId="1CFBB642" w14:textId="77777777" w:rsidR="00C05485" w:rsidRPr="00CF78A2" w:rsidRDefault="00C05485" w:rsidP="00C05485">
      <w:pPr>
        <w:tabs>
          <w:tab w:val="right" w:leader="underscore" w:pos="9072"/>
        </w:tabs>
        <w:suppressAutoHyphens/>
      </w:pPr>
      <w:r w:rsidRPr="00CF78A2">
        <w:t>Plaats</w:t>
      </w:r>
      <w:r w:rsidRPr="00CF78A2">
        <w:tab/>
        <w:t xml:space="preserve"> </w:t>
      </w:r>
      <w:r w:rsidRPr="00CF78A2">
        <w:rPr>
          <w:rStyle w:val="Voetnootmarkering"/>
        </w:rPr>
        <w:footnoteReference w:id="9"/>
      </w:r>
    </w:p>
    <w:p w14:paraId="7F8BC988" w14:textId="77777777" w:rsidR="00C05485" w:rsidRPr="00CF78A2" w:rsidRDefault="00C05485" w:rsidP="00C05485">
      <w:pPr>
        <w:tabs>
          <w:tab w:val="right" w:pos="9072"/>
        </w:tabs>
        <w:suppressAutoHyphens/>
      </w:pPr>
    </w:p>
    <w:p w14:paraId="36BF83CD" w14:textId="77777777" w:rsidR="00C05485" w:rsidRPr="00CF78A2" w:rsidRDefault="00C05485" w:rsidP="00C05485">
      <w:pPr>
        <w:tabs>
          <w:tab w:val="right" w:pos="9072"/>
        </w:tabs>
        <w:suppressAutoHyphens/>
      </w:pPr>
    </w:p>
    <w:p w14:paraId="6C301CF2" w14:textId="77777777" w:rsidR="00C05485" w:rsidRPr="00CF78A2" w:rsidRDefault="00C05485" w:rsidP="00C05485">
      <w:pPr>
        <w:tabs>
          <w:tab w:val="right" w:leader="underscore" w:pos="9072"/>
        </w:tabs>
        <w:suppressAutoHyphens/>
      </w:pPr>
      <w:r w:rsidRPr="00CF78A2">
        <w:t>Datum</w:t>
      </w:r>
      <w:r w:rsidRPr="00CF78A2">
        <w:tab/>
        <w:t xml:space="preserve"> </w:t>
      </w:r>
      <w:r w:rsidRPr="00CF78A2">
        <w:rPr>
          <w:rStyle w:val="Voetnootmarkering"/>
        </w:rPr>
        <w:footnoteReference w:id="10"/>
      </w:r>
    </w:p>
    <w:p w14:paraId="0CD36914" w14:textId="77777777" w:rsidR="00C05485" w:rsidRPr="00CF78A2" w:rsidRDefault="00C05485" w:rsidP="00C05485">
      <w:pPr>
        <w:tabs>
          <w:tab w:val="right" w:leader="underscore" w:pos="9072"/>
        </w:tabs>
        <w:suppressAutoHyphens/>
      </w:pPr>
    </w:p>
    <w:p w14:paraId="4027B894" w14:textId="77777777" w:rsidR="00C05485" w:rsidRPr="00CF78A2" w:rsidRDefault="00C05485" w:rsidP="00C05485">
      <w:pPr>
        <w:tabs>
          <w:tab w:val="right" w:pos="9072"/>
        </w:tabs>
        <w:suppressAutoHyphens/>
      </w:pPr>
    </w:p>
    <w:p w14:paraId="4EE0D304" w14:textId="77777777" w:rsidR="00C05485" w:rsidRPr="00CF78A2" w:rsidRDefault="00C05485" w:rsidP="00C05485">
      <w:pPr>
        <w:tabs>
          <w:tab w:val="right" w:leader="underscore" w:pos="9072"/>
        </w:tabs>
        <w:suppressAutoHyphens/>
      </w:pPr>
      <w:r w:rsidRPr="00CF78A2">
        <w:t>Borg</w:t>
      </w:r>
      <w:r w:rsidRPr="00CF78A2">
        <w:tab/>
        <w:t xml:space="preserve"> </w:t>
      </w:r>
      <w:r w:rsidRPr="00CF78A2">
        <w:rPr>
          <w:rStyle w:val="Voetnootmarkering"/>
        </w:rPr>
        <w:footnoteReference w:id="11"/>
      </w:r>
    </w:p>
    <w:p w14:paraId="220C24B6" w14:textId="77777777" w:rsidR="00C05485" w:rsidRDefault="00C05485" w:rsidP="00C05485">
      <w:pPr>
        <w:tabs>
          <w:tab w:val="right" w:pos="9072"/>
        </w:tabs>
        <w:suppressAutoHyphens/>
        <w:rPr>
          <w:rFonts w:ascii="Arial" w:hAnsi="Arial"/>
        </w:rPr>
      </w:pPr>
    </w:p>
    <w:p w14:paraId="75EF0F8F" w14:textId="77777777" w:rsidR="00C05485" w:rsidRDefault="00C05485" w:rsidP="00C05485">
      <w:pPr>
        <w:tabs>
          <w:tab w:val="right" w:pos="9072"/>
        </w:tabs>
        <w:suppressAutoHyphens/>
        <w:rPr>
          <w:rFonts w:ascii="Arial" w:hAnsi="Arial"/>
        </w:rPr>
      </w:pPr>
    </w:p>
    <w:p w14:paraId="6F34E33F" w14:textId="77777777" w:rsidR="00C05485" w:rsidRDefault="00C05485" w:rsidP="00C05485">
      <w:pPr>
        <w:tabs>
          <w:tab w:val="right" w:leader="underscore" w:pos="9072"/>
        </w:tabs>
        <w:suppressAutoHyphens/>
        <w:rPr>
          <w:rFonts w:ascii="Arial" w:hAnsi="Arial"/>
        </w:rPr>
      </w:pPr>
      <w:r w:rsidRPr="00CF78A2">
        <w:t>Handtekening</w:t>
      </w:r>
      <w:r>
        <w:rPr>
          <w:rFonts w:ascii="Arial" w:hAnsi="Arial"/>
        </w:rPr>
        <w:tab/>
      </w:r>
      <w:r>
        <w:rPr>
          <w:rFonts w:ascii="Arial" w:hAnsi="Arial"/>
          <w:sz w:val="17"/>
        </w:rPr>
        <w:t xml:space="preserve"> </w:t>
      </w:r>
      <w:r>
        <w:rPr>
          <w:rStyle w:val="Voetnootmarkering"/>
          <w:rFonts w:ascii="Arial" w:hAnsi="Arial"/>
          <w:sz w:val="17"/>
        </w:rPr>
        <w:footnoteReference w:id="12"/>
      </w:r>
    </w:p>
    <w:p w14:paraId="2B15831B" w14:textId="1A3FB24C" w:rsidR="00952A70" w:rsidRDefault="00952A70" w:rsidP="00C05485">
      <w:pPr>
        <w:tabs>
          <w:tab w:val="left" w:pos="227"/>
          <w:tab w:val="left" w:pos="454"/>
          <w:tab w:val="left" w:pos="680"/>
        </w:tabs>
        <w:autoSpaceDE w:val="0"/>
        <w:autoSpaceDN w:val="0"/>
        <w:adjustRightInd w:val="0"/>
      </w:pPr>
    </w:p>
    <w:sectPr w:rsidR="00952A7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CB3BE" w14:textId="77777777" w:rsidR="004F7783" w:rsidRDefault="004F7783">
      <w:r>
        <w:separator/>
      </w:r>
    </w:p>
  </w:endnote>
  <w:endnote w:type="continuationSeparator" w:id="0">
    <w:p w14:paraId="0CF03EB2"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D8BA" w14:textId="77777777" w:rsidR="00B523E0" w:rsidRDefault="00B523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D5F6" w14:textId="77777777" w:rsidR="00B92A8F" w:rsidRDefault="00C92D76">
    <w:pPr>
      <w:pStyle w:val="Voettekst"/>
      <w:rPr>
        <w:sz w:val="16"/>
        <w:szCs w:val="16"/>
      </w:rPr>
    </w:pPr>
    <w:r>
      <w:rPr>
        <w:sz w:val="16"/>
        <w:szCs w:val="16"/>
      </w:rPr>
      <w:t xml:space="preserve">RWS </w:t>
    </w:r>
    <w:r w:rsidR="00626D88">
      <w:rPr>
        <w:sz w:val="16"/>
        <w:szCs w:val="16"/>
      </w:rPr>
      <w:t>INFORMATIE</w:t>
    </w:r>
  </w:p>
  <w:p w14:paraId="016007BA" w14:textId="6EA3099D" w:rsidR="004F7783" w:rsidRPr="002E6DF6" w:rsidRDefault="004F7783">
    <w:pPr>
      <w:pStyle w:val="Voettekst"/>
      <w:rPr>
        <w:sz w:val="16"/>
        <w:szCs w:val="16"/>
      </w:rPr>
    </w:pPr>
    <w:r w:rsidRPr="002E6DF6">
      <w:rPr>
        <w:sz w:val="16"/>
        <w:szCs w:val="16"/>
      </w:rPr>
      <w:tab/>
    </w:r>
    <w:r>
      <w:rPr>
        <w:sz w:val="16"/>
        <w:szCs w:val="16"/>
      </w:rPr>
      <w:tab/>
      <w:t>P</w:t>
    </w:r>
    <w:r w:rsidRPr="003779B2">
      <w:rPr>
        <w:sz w:val="16"/>
        <w:szCs w:val="16"/>
      </w:rPr>
      <w:t>agina</w:t>
    </w:r>
    <w:r w:rsidRPr="002E6DF6">
      <w:rPr>
        <w:sz w:val="16"/>
        <w:szCs w:val="16"/>
      </w:rPr>
      <w:t xml:space="preserve"> </w:t>
    </w:r>
    <w:r w:rsidRPr="003779B2">
      <w:rPr>
        <w:sz w:val="16"/>
        <w:szCs w:val="16"/>
        <w:lang w:val="en-US"/>
      </w:rPr>
      <w:fldChar w:fldCharType="begin"/>
    </w:r>
    <w:r w:rsidRPr="002E6DF6">
      <w:rPr>
        <w:sz w:val="16"/>
        <w:szCs w:val="16"/>
      </w:rPr>
      <w:instrText xml:space="preserve"> PAGE  </w:instrText>
    </w:r>
    <w:r w:rsidRPr="003779B2">
      <w:rPr>
        <w:sz w:val="16"/>
        <w:szCs w:val="16"/>
        <w:lang w:val="en-US"/>
      </w:rPr>
      <w:fldChar w:fldCharType="separate"/>
    </w:r>
    <w:r w:rsidR="00F35F82">
      <w:rPr>
        <w:noProof/>
        <w:sz w:val="16"/>
        <w:szCs w:val="16"/>
      </w:rPr>
      <w:t>2</w:t>
    </w:r>
    <w:r w:rsidRPr="003779B2">
      <w:rPr>
        <w:sz w:val="16"/>
        <w:szCs w:val="16"/>
        <w:lang w:val="en-US"/>
      </w:rPr>
      <w:fldChar w:fldCharType="end"/>
    </w:r>
    <w:r w:rsidRPr="002E6DF6">
      <w:rPr>
        <w:sz w:val="16"/>
        <w:szCs w:val="16"/>
      </w:rPr>
      <w:t xml:space="preserve"> van </w:t>
    </w:r>
    <w:r w:rsidRPr="003779B2">
      <w:rPr>
        <w:sz w:val="16"/>
        <w:szCs w:val="16"/>
        <w:lang w:val="en-US"/>
      </w:rPr>
      <w:fldChar w:fldCharType="begin"/>
    </w:r>
    <w:r w:rsidRPr="002E6DF6">
      <w:rPr>
        <w:sz w:val="16"/>
        <w:szCs w:val="16"/>
      </w:rPr>
      <w:instrText xml:space="preserve"> NUMPAGES  </w:instrText>
    </w:r>
    <w:r w:rsidRPr="003779B2">
      <w:rPr>
        <w:sz w:val="16"/>
        <w:szCs w:val="16"/>
        <w:lang w:val="en-US"/>
      </w:rPr>
      <w:fldChar w:fldCharType="separate"/>
    </w:r>
    <w:r w:rsidR="00F35F82">
      <w:rPr>
        <w:noProof/>
        <w:sz w:val="16"/>
        <w:szCs w:val="16"/>
      </w:rPr>
      <w:t>2</w:t>
    </w:r>
    <w:r w:rsidRPr="003779B2">
      <w:rPr>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EE27" w14:textId="77777777" w:rsidR="00B523E0" w:rsidRDefault="00B523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F9A00" w14:textId="77777777" w:rsidR="004F7783" w:rsidRDefault="004F7783">
      <w:r>
        <w:separator/>
      </w:r>
    </w:p>
  </w:footnote>
  <w:footnote w:type="continuationSeparator" w:id="0">
    <w:p w14:paraId="7654C5AC" w14:textId="77777777" w:rsidR="004F7783" w:rsidRDefault="004F7783">
      <w:r>
        <w:continuationSeparator/>
      </w:r>
    </w:p>
  </w:footnote>
  <w:footnote w:id="1">
    <w:p w14:paraId="5AFEE34B" w14:textId="77777777" w:rsidR="00C05485" w:rsidRPr="00CF78A2" w:rsidRDefault="00C05485" w:rsidP="00C05485">
      <w:pPr>
        <w:pStyle w:val="Voetnoottekst"/>
        <w:suppressAutoHyphens/>
        <w:ind w:firstLine="284"/>
        <w:rPr>
          <w:rFonts w:ascii="Verdana" w:hAnsi="Verdana"/>
          <w:sz w:val="17"/>
          <w:lang w:val="nl-NL"/>
        </w:rPr>
      </w:pPr>
      <w:r>
        <w:rPr>
          <w:rStyle w:val="Voetnootmarkering"/>
          <w:rFonts w:ascii="Arial Narrow" w:hAnsi="Arial Narrow"/>
          <w:sz w:val="17"/>
          <w:lang w:val="nl-NL"/>
        </w:rPr>
        <w:footnoteRef/>
      </w:r>
      <w:r>
        <w:rPr>
          <w:rFonts w:ascii="Arial Narrow" w:hAnsi="Arial Narrow"/>
          <w:sz w:val="17"/>
          <w:lang w:val="nl-NL"/>
        </w:rPr>
        <w:t xml:space="preserve"> </w:t>
      </w:r>
      <w:r w:rsidRPr="00CF78A2">
        <w:rPr>
          <w:rFonts w:ascii="Verdana" w:hAnsi="Verdana"/>
          <w:sz w:val="17"/>
          <w:lang w:val="nl-NL"/>
        </w:rPr>
        <w:t>Naam van de borg</w:t>
      </w:r>
    </w:p>
  </w:footnote>
  <w:footnote w:id="2">
    <w:p w14:paraId="7F629460"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Volledig adres van de borg</w:t>
      </w:r>
    </w:p>
  </w:footnote>
  <w:footnote w:id="3">
    <w:p w14:paraId="03E328CE"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Volledig adres van de opdrachtgever</w:t>
      </w:r>
    </w:p>
  </w:footnote>
  <w:footnote w:id="4">
    <w:p w14:paraId="3CA1191D"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Naam van de aannemer</w:t>
      </w:r>
    </w:p>
  </w:footnote>
  <w:footnote w:id="5">
    <w:p w14:paraId="0B4D42CF"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Volledig adres van de aannemer</w:t>
      </w:r>
    </w:p>
  </w:footnote>
  <w:footnote w:id="6">
    <w:p w14:paraId="2E08A770"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Nummer van het bestek of de overeenkomst</w:t>
      </w:r>
    </w:p>
  </w:footnote>
  <w:footnote w:id="7">
    <w:p w14:paraId="1D0C3BEC"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Korte omschrijving van het werk</w:t>
      </w:r>
    </w:p>
  </w:footnote>
  <w:footnote w:id="8">
    <w:p w14:paraId="7963841A" w14:textId="4F490B34"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Waarde van de zekerheidstelling (zie par.43a lid 3 van de UAV 2012</w:t>
      </w:r>
      <w:r w:rsidR="00607FF9" w:rsidRPr="00607FF9">
        <w:rPr>
          <w:rFonts w:ascii="Verdana" w:hAnsi="Verdana"/>
          <w:sz w:val="17"/>
          <w:lang w:val="nl-NL"/>
        </w:rPr>
        <w:t>, versie 2025</w:t>
      </w:r>
      <w:r w:rsidRPr="00CF78A2">
        <w:rPr>
          <w:rFonts w:ascii="Verdana" w:hAnsi="Verdana"/>
          <w:sz w:val="17"/>
          <w:lang w:val="nl-NL"/>
        </w:rPr>
        <w:t>)</w:t>
      </w:r>
    </w:p>
    <w:p w14:paraId="79CFE290" w14:textId="77777777" w:rsidR="00C05485" w:rsidRPr="00CF78A2" w:rsidRDefault="00C05485" w:rsidP="00C05485">
      <w:pPr>
        <w:pStyle w:val="Voetnoottekst"/>
        <w:suppressAutoHyphens/>
        <w:ind w:firstLine="284"/>
        <w:rPr>
          <w:rFonts w:ascii="Verdana" w:hAnsi="Verdana"/>
          <w:sz w:val="17"/>
          <w:lang w:val="nl-NL"/>
        </w:rPr>
      </w:pPr>
    </w:p>
  </w:footnote>
  <w:footnote w:id="9">
    <w:p w14:paraId="373397BD" w14:textId="77777777" w:rsidR="00C05485" w:rsidRPr="00CF78A2" w:rsidRDefault="00C05485" w:rsidP="00C05485">
      <w:pPr>
        <w:pStyle w:val="Voetnoottekst"/>
        <w:suppressAutoHyphens/>
        <w:ind w:firstLine="284"/>
        <w:rPr>
          <w:rFonts w:ascii="Verdana" w:hAnsi="Verdana"/>
          <w:sz w:val="17"/>
          <w:lang w:val="nl-NL"/>
        </w:rPr>
      </w:pPr>
      <w:r>
        <w:rPr>
          <w:rStyle w:val="Voetnootmarkering"/>
          <w:rFonts w:ascii="Arial Narrow" w:hAnsi="Arial Narrow"/>
          <w:sz w:val="17"/>
          <w:lang w:val="nl-NL"/>
        </w:rPr>
        <w:footnoteRef/>
      </w:r>
      <w:r>
        <w:rPr>
          <w:rFonts w:ascii="Arial Narrow" w:hAnsi="Arial Narrow"/>
          <w:sz w:val="17"/>
          <w:lang w:val="nl-NL"/>
        </w:rPr>
        <w:t xml:space="preserve"> </w:t>
      </w:r>
      <w:r w:rsidRPr="00CF78A2">
        <w:rPr>
          <w:rFonts w:ascii="Verdana" w:hAnsi="Verdana"/>
          <w:sz w:val="17"/>
          <w:lang w:val="nl-NL"/>
        </w:rPr>
        <w:t>Plaats van de ondertekening</w:t>
      </w:r>
    </w:p>
  </w:footnote>
  <w:footnote w:id="10">
    <w:p w14:paraId="5150F704"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Datum van ondertekening</w:t>
      </w:r>
    </w:p>
  </w:footnote>
  <w:footnote w:id="11">
    <w:p w14:paraId="2A2127A0"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Naam van de borg</w:t>
      </w:r>
    </w:p>
  </w:footnote>
  <w:footnote w:id="12">
    <w:p w14:paraId="54F9F06D" w14:textId="77777777" w:rsidR="00C05485" w:rsidRPr="00CF78A2" w:rsidRDefault="00C05485" w:rsidP="00C05485">
      <w:pPr>
        <w:pStyle w:val="Voetnoottekst"/>
        <w:suppressAutoHyphens/>
        <w:ind w:firstLine="284"/>
        <w:rPr>
          <w:rFonts w:ascii="Verdana" w:hAnsi="Verdana"/>
          <w:sz w:val="17"/>
          <w:lang w:val="nl-NL"/>
        </w:rPr>
      </w:pPr>
      <w:r w:rsidRPr="00CF78A2">
        <w:rPr>
          <w:rStyle w:val="Voetnootmarkering"/>
          <w:rFonts w:ascii="Verdana" w:hAnsi="Verdana"/>
          <w:sz w:val="17"/>
          <w:lang w:val="nl-NL"/>
        </w:rPr>
        <w:footnoteRef/>
      </w:r>
      <w:r w:rsidRPr="00CF78A2">
        <w:rPr>
          <w:rFonts w:ascii="Verdana" w:hAnsi="Verdana"/>
          <w:sz w:val="17"/>
          <w:lang w:val="nl-NL"/>
        </w:rPr>
        <w:t xml:space="preserve"> Handtekening van de borg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B26DB" w14:textId="77777777" w:rsidR="00B523E0" w:rsidRDefault="00B523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04C92" w14:textId="77777777" w:rsidR="004F7783" w:rsidRPr="00B83447" w:rsidRDefault="00053E9B" w:rsidP="00B83447">
    <w:pPr>
      <w:tabs>
        <w:tab w:val="left" w:pos="540"/>
        <w:tab w:val="right" w:pos="8640"/>
      </w:tabs>
      <w:rPr>
        <w:rFonts w:cs="V&amp;W Syntax (Adobe)"/>
      </w:rPr>
    </w:pPr>
    <w:r>
      <w:rPr>
        <w:rFonts w:cs="V&amp;W Syntax (Adobe)"/>
      </w:rPr>
      <w:pict w14:anchorId="0A113B7F">
        <v:rect id="_x0000_i1025" style="width:0;height:.75pt" o:hralign="center" o:hrstd="t" o:hrnoshade="t" o:hr="t" fillcolor="black" stroked="f">
          <v:imagedata r:id="rId1" o:title=""/>
        </v:rect>
      </w:pict>
    </w:r>
  </w:p>
  <w:p w14:paraId="41262CC5" w14:textId="52E2042F"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607FF9">
      <w:rPr>
        <w:rFonts w:cs="V&amp;W Syntax (Adobe)"/>
      </w:rPr>
      <w:t>3120503</w:t>
    </w:r>
    <w:r w:rsidR="00B523E0">
      <w:rPr>
        <w:rFonts w:cs="V&amp;W Syntax (Adobe)"/>
      </w:rPr>
      <w:t>6</w:t>
    </w:r>
  </w:p>
  <w:p w14:paraId="70905017" w14:textId="77777777" w:rsidR="004F7783" w:rsidRPr="00476317" w:rsidRDefault="00053E9B" w:rsidP="00B83447">
    <w:pPr>
      <w:tabs>
        <w:tab w:val="left" w:pos="540"/>
        <w:tab w:val="right" w:pos="8640"/>
      </w:tabs>
      <w:rPr>
        <w:rFonts w:cs="V&amp;W Syntax (Adobe)"/>
      </w:rPr>
    </w:pPr>
    <w:r>
      <w:rPr>
        <w:rFonts w:cs="V&amp;W Syntax (Adobe)"/>
      </w:rPr>
      <w:pict w14:anchorId="52241C00">
        <v:rect id="_x0000_i1026" style="width:0;height:.75pt" o:hralign="center" o:hrstd="t" o:hrnoshade="t" o:hr="t" fillcolor="black" stroked="f">
          <v:imagedata r:id="rId1" o:title=""/>
        </v:rect>
      </w:pict>
    </w:r>
  </w:p>
  <w:p w14:paraId="6B5D69FB" w14:textId="77777777" w:rsidR="004F7783" w:rsidRDefault="004F778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3677" w14:textId="77777777" w:rsidR="00B523E0" w:rsidRDefault="00B523E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7027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747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53E9B"/>
    <w:rsid w:val="000612CC"/>
    <w:rsid w:val="000A2638"/>
    <w:rsid w:val="000F6CCE"/>
    <w:rsid w:val="00104C26"/>
    <w:rsid w:val="00105F31"/>
    <w:rsid w:val="001D04F2"/>
    <w:rsid w:val="001E5136"/>
    <w:rsid w:val="00217F41"/>
    <w:rsid w:val="00243088"/>
    <w:rsid w:val="00294709"/>
    <w:rsid w:val="002C58BA"/>
    <w:rsid w:val="002E09FB"/>
    <w:rsid w:val="002E6DF6"/>
    <w:rsid w:val="00311B8D"/>
    <w:rsid w:val="00317895"/>
    <w:rsid w:val="00333A16"/>
    <w:rsid w:val="0034740C"/>
    <w:rsid w:val="003779B2"/>
    <w:rsid w:val="003809F4"/>
    <w:rsid w:val="003D5508"/>
    <w:rsid w:val="00420999"/>
    <w:rsid w:val="00451D28"/>
    <w:rsid w:val="004640A7"/>
    <w:rsid w:val="004B723B"/>
    <w:rsid w:val="004D3AA6"/>
    <w:rsid w:val="004D5063"/>
    <w:rsid w:val="004F7783"/>
    <w:rsid w:val="00504949"/>
    <w:rsid w:val="00512620"/>
    <w:rsid w:val="0051297B"/>
    <w:rsid w:val="00514B35"/>
    <w:rsid w:val="00520EDA"/>
    <w:rsid w:val="00534C74"/>
    <w:rsid w:val="0054338E"/>
    <w:rsid w:val="0054671B"/>
    <w:rsid w:val="0055096F"/>
    <w:rsid w:val="00557189"/>
    <w:rsid w:val="0057248E"/>
    <w:rsid w:val="005D32A3"/>
    <w:rsid w:val="005D4323"/>
    <w:rsid w:val="005E7CC0"/>
    <w:rsid w:val="00607FF9"/>
    <w:rsid w:val="00620B80"/>
    <w:rsid w:val="00626D88"/>
    <w:rsid w:val="006917DC"/>
    <w:rsid w:val="006A6F95"/>
    <w:rsid w:val="006D33FF"/>
    <w:rsid w:val="006F50FD"/>
    <w:rsid w:val="0071723C"/>
    <w:rsid w:val="007366F7"/>
    <w:rsid w:val="00741D0B"/>
    <w:rsid w:val="00761674"/>
    <w:rsid w:val="00781B84"/>
    <w:rsid w:val="007D2E1A"/>
    <w:rsid w:val="007E40C5"/>
    <w:rsid w:val="007E67C1"/>
    <w:rsid w:val="00812AF8"/>
    <w:rsid w:val="008453F8"/>
    <w:rsid w:val="00855F8A"/>
    <w:rsid w:val="008666B6"/>
    <w:rsid w:val="008B4682"/>
    <w:rsid w:val="008E5059"/>
    <w:rsid w:val="009037E2"/>
    <w:rsid w:val="0090444D"/>
    <w:rsid w:val="00941D84"/>
    <w:rsid w:val="00952A70"/>
    <w:rsid w:val="0098088A"/>
    <w:rsid w:val="00984CEA"/>
    <w:rsid w:val="009C71E3"/>
    <w:rsid w:val="009E7A06"/>
    <w:rsid w:val="00AB5828"/>
    <w:rsid w:val="00AE4F85"/>
    <w:rsid w:val="00AF5FCF"/>
    <w:rsid w:val="00B320C8"/>
    <w:rsid w:val="00B34324"/>
    <w:rsid w:val="00B34542"/>
    <w:rsid w:val="00B523E0"/>
    <w:rsid w:val="00B72773"/>
    <w:rsid w:val="00B83447"/>
    <w:rsid w:val="00B92A8F"/>
    <w:rsid w:val="00BB186E"/>
    <w:rsid w:val="00BE23B3"/>
    <w:rsid w:val="00C05485"/>
    <w:rsid w:val="00C054A7"/>
    <w:rsid w:val="00C13D14"/>
    <w:rsid w:val="00C145A7"/>
    <w:rsid w:val="00C1611B"/>
    <w:rsid w:val="00C321F7"/>
    <w:rsid w:val="00C44D31"/>
    <w:rsid w:val="00C6364C"/>
    <w:rsid w:val="00C92D76"/>
    <w:rsid w:val="00CA44B4"/>
    <w:rsid w:val="00CC73F5"/>
    <w:rsid w:val="00CD7277"/>
    <w:rsid w:val="00CF7A5A"/>
    <w:rsid w:val="00D1347F"/>
    <w:rsid w:val="00D1390E"/>
    <w:rsid w:val="00D74857"/>
    <w:rsid w:val="00D95101"/>
    <w:rsid w:val="00DA5575"/>
    <w:rsid w:val="00DB1FD0"/>
    <w:rsid w:val="00E148CE"/>
    <w:rsid w:val="00E20DEC"/>
    <w:rsid w:val="00E31DEB"/>
    <w:rsid w:val="00E60BA5"/>
    <w:rsid w:val="00E8136D"/>
    <w:rsid w:val="00E82E4F"/>
    <w:rsid w:val="00EE39F9"/>
    <w:rsid w:val="00F03D7C"/>
    <w:rsid w:val="00F26672"/>
    <w:rsid w:val="00F35F82"/>
    <w:rsid w:val="00F4592C"/>
    <w:rsid w:val="00F45B50"/>
    <w:rsid w:val="00F55251"/>
    <w:rsid w:val="00F74BD6"/>
    <w:rsid w:val="00F81D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5"/>
    <o:shapelayout v:ext="edit">
      <o:idmap v:ext="edit" data="1"/>
    </o:shapelayout>
  </w:shapeDefaults>
  <w:decimalSymbol w:val=","/>
  <w:listSeparator w:val=";"/>
  <w14:docId w14:val="64304276"/>
  <w15:docId w15:val="{499F666A-25C0-4899-8AD3-9772777B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styleId="Verwijzingopmerking">
    <w:name w:val="annotation reference"/>
    <w:basedOn w:val="Standaardalinea-lettertype"/>
    <w:semiHidden/>
    <w:unhideWhenUsed/>
    <w:rsid w:val="00626D88"/>
    <w:rPr>
      <w:sz w:val="16"/>
      <w:szCs w:val="16"/>
    </w:rPr>
  </w:style>
  <w:style w:type="paragraph" w:styleId="Tekstopmerking">
    <w:name w:val="annotation text"/>
    <w:basedOn w:val="Standaard"/>
    <w:link w:val="TekstopmerkingChar"/>
    <w:unhideWhenUsed/>
    <w:rsid w:val="00626D88"/>
    <w:pPr>
      <w:spacing w:line="240" w:lineRule="auto"/>
    </w:pPr>
    <w:rPr>
      <w:sz w:val="20"/>
      <w:szCs w:val="20"/>
    </w:rPr>
  </w:style>
  <w:style w:type="character" w:customStyle="1" w:styleId="TekstopmerkingChar">
    <w:name w:val="Tekst opmerking Char"/>
    <w:basedOn w:val="Standaardalinea-lettertype"/>
    <w:link w:val="Tekstopmerking"/>
    <w:rsid w:val="00626D88"/>
    <w:rPr>
      <w:rFonts w:ascii="Verdana" w:hAnsi="Verdana"/>
    </w:rPr>
  </w:style>
  <w:style w:type="paragraph" w:styleId="Onderwerpvanopmerking">
    <w:name w:val="annotation subject"/>
    <w:basedOn w:val="Tekstopmerking"/>
    <w:next w:val="Tekstopmerking"/>
    <w:link w:val="OnderwerpvanopmerkingChar"/>
    <w:semiHidden/>
    <w:unhideWhenUsed/>
    <w:rsid w:val="00626D88"/>
    <w:rPr>
      <w:b/>
      <w:bCs/>
    </w:rPr>
  </w:style>
  <w:style w:type="character" w:customStyle="1" w:styleId="OnderwerpvanopmerkingChar">
    <w:name w:val="Onderwerp van opmerking Char"/>
    <w:basedOn w:val="TekstopmerkingChar"/>
    <w:link w:val="Onderwerpvanopmerking"/>
    <w:semiHidden/>
    <w:rsid w:val="00626D88"/>
    <w:rPr>
      <w:rFonts w:ascii="Verdana" w:hAnsi="Verdana"/>
      <w:b/>
      <w:bCs/>
    </w:rPr>
  </w:style>
  <w:style w:type="paragraph" w:styleId="Revisie">
    <w:name w:val="Revision"/>
    <w:hidden/>
    <w:uiPriority w:val="99"/>
    <w:semiHidden/>
    <w:rsid w:val="004D5063"/>
    <w:rPr>
      <w:rFonts w:ascii="Verdana" w:hAnsi="Verdana"/>
      <w:sz w:val="18"/>
      <w:szCs w:val="24"/>
    </w:rPr>
  </w:style>
  <w:style w:type="paragraph" w:styleId="Voetnoottekst">
    <w:name w:val="footnote text"/>
    <w:basedOn w:val="Standaard"/>
    <w:link w:val="VoetnoottekstChar"/>
    <w:semiHidden/>
    <w:rsid w:val="00C05485"/>
    <w:pPr>
      <w:widowControl w:val="0"/>
      <w:overflowPunct w:val="0"/>
      <w:autoSpaceDE w:val="0"/>
      <w:autoSpaceDN w:val="0"/>
      <w:adjustRightInd w:val="0"/>
      <w:spacing w:line="240" w:lineRule="auto"/>
      <w:textAlignment w:val="baseline"/>
    </w:pPr>
    <w:rPr>
      <w:rFonts w:ascii="Courier New" w:hAnsi="Courier New"/>
      <w:sz w:val="24"/>
      <w:szCs w:val="20"/>
      <w:lang w:val="nl"/>
    </w:rPr>
  </w:style>
  <w:style w:type="character" w:customStyle="1" w:styleId="VoetnoottekstChar">
    <w:name w:val="Voetnoottekst Char"/>
    <w:basedOn w:val="Standaardalinea-lettertype"/>
    <w:link w:val="Voetnoottekst"/>
    <w:semiHidden/>
    <w:rsid w:val="00C05485"/>
    <w:rPr>
      <w:rFonts w:ascii="Courier New" w:hAnsi="Courier New"/>
      <w:sz w:val="24"/>
      <w:lang w:val="nl"/>
    </w:rPr>
  </w:style>
  <w:style w:type="character" w:styleId="Voetnootmarkering">
    <w:name w:val="footnote reference"/>
    <w:semiHidden/>
    <w:rsid w:val="00C054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2441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Vlaardingerbroek, Ruud (RWS PPO)</cp:lastModifiedBy>
  <cp:revision>5</cp:revision>
  <cp:lastPrinted>2015-12-17T08:47:00Z</cp:lastPrinted>
  <dcterms:created xsi:type="dcterms:W3CDTF">2025-08-19T07:27:00Z</dcterms:created>
  <dcterms:modified xsi:type="dcterms:W3CDTF">2025-10-01T14:32:00Z</dcterms:modified>
</cp:coreProperties>
</file>